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DC74B">
      <w:pPr>
        <w:jc w:val="both"/>
        <w:rPr>
          <w:rFonts w:hint="default" w:ascii="Times New Roman" w:hAnsi="Times New Roman" w:eastAsia="仿宋_GB2312"/>
          <w:b/>
          <w:bCs/>
          <w:sz w:val="28"/>
          <w:szCs w:val="28"/>
          <w:lang w:val="en-US" w:eastAsia="zh-CN"/>
        </w:rPr>
      </w:pPr>
      <w:r>
        <w:rPr>
          <w:rFonts w:hint="eastAsia" w:ascii="Times New Roman" w:hAnsi="Times New Roman" w:eastAsia="仿宋_GB2312"/>
          <w:b/>
          <w:bCs/>
          <w:sz w:val="28"/>
          <w:szCs w:val="28"/>
          <w:lang w:val="en-US" w:eastAsia="zh-CN"/>
        </w:rPr>
        <w:t>附件</w:t>
      </w:r>
    </w:p>
    <w:p w14:paraId="1AF49940">
      <w:pPr>
        <w:jc w:val="center"/>
        <w:rPr>
          <w:rFonts w:hint="eastAsia" w:ascii="Times New Roman" w:hAnsi="Times New Roman" w:eastAsia="仿宋_GB2312"/>
          <w:b/>
          <w:bCs/>
          <w:sz w:val="28"/>
          <w:szCs w:val="28"/>
          <w:lang w:val="en-US" w:eastAsia="zh-CN"/>
        </w:rPr>
      </w:pPr>
      <w:r>
        <w:rPr>
          <w:rFonts w:hint="eastAsia" w:ascii="Times New Roman" w:hAnsi="Times New Roman" w:eastAsia="仿宋_GB2312"/>
          <w:b/>
          <w:bCs/>
          <w:sz w:val="28"/>
          <w:szCs w:val="28"/>
          <w:lang w:val="en-US" w:eastAsia="zh-CN"/>
        </w:rPr>
        <w:t>2025</w:t>
      </w:r>
      <w:bookmarkStart w:id="0" w:name="_GoBack"/>
      <w:bookmarkEnd w:id="0"/>
      <w:r>
        <w:rPr>
          <w:rFonts w:hint="eastAsia" w:ascii="Times New Roman" w:hAnsi="Times New Roman" w:eastAsia="仿宋_GB2312"/>
          <w:b/>
          <w:bCs/>
          <w:sz w:val="28"/>
          <w:szCs w:val="28"/>
          <w:lang w:val="en-US" w:eastAsia="zh-CN"/>
        </w:rPr>
        <w:t>年高效精密加工与装备技术教育部工程研究中心自主课题立项项目清单</w:t>
      </w:r>
    </w:p>
    <w:tbl>
      <w:tblPr>
        <w:tblStyle w:val="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1825"/>
        <w:gridCol w:w="9023"/>
        <w:gridCol w:w="2077"/>
      </w:tblGrid>
      <w:tr w14:paraId="6CCA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14:paraId="782208BA">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序号</w:t>
            </w:r>
          </w:p>
        </w:tc>
        <w:tc>
          <w:tcPr>
            <w:tcW w:w="644" w:type="pct"/>
            <w:vAlign w:val="center"/>
          </w:tcPr>
          <w:p w14:paraId="4D74CD8F">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项目负责人</w:t>
            </w:r>
          </w:p>
        </w:tc>
        <w:tc>
          <w:tcPr>
            <w:tcW w:w="3184" w:type="pct"/>
            <w:vAlign w:val="center"/>
          </w:tcPr>
          <w:p w14:paraId="5808336F">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项目名称</w:t>
            </w:r>
          </w:p>
        </w:tc>
        <w:tc>
          <w:tcPr>
            <w:tcW w:w="733" w:type="pct"/>
            <w:vAlign w:val="center"/>
          </w:tcPr>
          <w:p w14:paraId="4CE26DE5">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资助经费（万元）</w:t>
            </w:r>
          </w:p>
        </w:tc>
      </w:tr>
      <w:tr w14:paraId="6724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14:paraId="5B894D24">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1827" w:type="dxa"/>
            <w:vAlign w:val="center"/>
          </w:tcPr>
          <w:p w14:paraId="6D93C8A7">
            <w:pPr>
              <w:keepNext w:val="0"/>
              <w:keepLines w:val="0"/>
              <w:widowControl/>
              <w:suppressLineNumbers w:val="0"/>
              <w:jc w:val="center"/>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李志鹏</w:t>
            </w:r>
          </w:p>
        </w:tc>
        <w:tc>
          <w:tcPr>
            <w:tcW w:w="9021" w:type="dxa"/>
            <w:vAlign w:val="center"/>
          </w:tcPr>
          <w:p w14:paraId="7D2A6AD6">
            <w:pPr>
              <w:keepNext w:val="0"/>
              <w:keepLines w:val="0"/>
              <w:widowControl/>
              <w:suppressLineNumbers w:val="0"/>
              <w:jc w:val="left"/>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交变叠加铣削原位诱导钛合金多级微纳梯度结构表层机理研究</w:t>
            </w:r>
          </w:p>
        </w:tc>
        <w:tc>
          <w:tcPr>
            <w:tcW w:w="733" w:type="pct"/>
            <w:vAlign w:val="center"/>
          </w:tcPr>
          <w:p w14:paraId="550D2668">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14:paraId="2CE0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14:paraId="0B95FC44">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1827" w:type="dxa"/>
            <w:vAlign w:val="center"/>
          </w:tcPr>
          <w:p w14:paraId="01BF5F47">
            <w:pPr>
              <w:keepNext w:val="0"/>
              <w:keepLines w:val="0"/>
              <w:widowControl/>
              <w:suppressLineNumbers w:val="0"/>
              <w:jc w:val="center"/>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唐煜</w:t>
            </w:r>
          </w:p>
        </w:tc>
        <w:tc>
          <w:tcPr>
            <w:tcW w:w="9021" w:type="dxa"/>
            <w:vAlign w:val="center"/>
          </w:tcPr>
          <w:p w14:paraId="10F6A03F">
            <w:pPr>
              <w:keepNext w:val="0"/>
              <w:keepLines w:val="0"/>
              <w:widowControl/>
              <w:suppressLineNumbers w:val="0"/>
              <w:jc w:val="left"/>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SiC复合相变储能三维蒸发器宏-微-纳结构调控基础研究</w:t>
            </w:r>
          </w:p>
        </w:tc>
        <w:tc>
          <w:tcPr>
            <w:tcW w:w="733" w:type="pct"/>
            <w:vAlign w:val="center"/>
          </w:tcPr>
          <w:p w14:paraId="51305B85">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14:paraId="4C41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14:paraId="2E6C3A18">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1827" w:type="dxa"/>
            <w:vAlign w:val="center"/>
          </w:tcPr>
          <w:p w14:paraId="7DC6991D">
            <w:pPr>
              <w:keepNext w:val="0"/>
              <w:keepLines w:val="0"/>
              <w:widowControl/>
              <w:suppressLineNumbers w:val="0"/>
              <w:jc w:val="center"/>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廖万能</w:t>
            </w:r>
          </w:p>
        </w:tc>
        <w:tc>
          <w:tcPr>
            <w:tcW w:w="9021" w:type="dxa"/>
            <w:vAlign w:val="center"/>
          </w:tcPr>
          <w:p w14:paraId="5F14AA76">
            <w:pPr>
              <w:keepNext w:val="0"/>
              <w:keepLines w:val="0"/>
              <w:widowControl/>
              <w:suppressLineNumbers w:val="0"/>
              <w:jc w:val="left"/>
              <w:textAlignment w:val="center"/>
              <w:rPr>
                <w:rFonts w:hint="eastAsia"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难变形Cu-Ni-Si合金强塑性轧制时效的纤维结构与析出相调控及强化机制研究</w:t>
            </w:r>
          </w:p>
        </w:tc>
        <w:tc>
          <w:tcPr>
            <w:tcW w:w="733" w:type="pct"/>
            <w:vAlign w:val="center"/>
          </w:tcPr>
          <w:p w14:paraId="3B5C80E6">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14:paraId="2BBB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14:paraId="755EF794">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1827" w:type="dxa"/>
            <w:vAlign w:val="center"/>
          </w:tcPr>
          <w:p w14:paraId="33AA73FE">
            <w:pPr>
              <w:keepNext w:val="0"/>
              <w:keepLines w:val="0"/>
              <w:widowControl/>
              <w:suppressLineNumbers w:val="0"/>
              <w:jc w:val="center"/>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贾梦</w:t>
            </w:r>
          </w:p>
        </w:tc>
        <w:tc>
          <w:tcPr>
            <w:tcW w:w="9021" w:type="dxa"/>
            <w:vAlign w:val="center"/>
          </w:tcPr>
          <w:p w14:paraId="25AEB090">
            <w:pPr>
              <w:keepNext w:val="0"/>
              <w:keepLines w:val="0"/>
              <w:widowControl/>
              <w:suppressLineNumbers w:val="0"/>
              <w:jc w:val="left"/>
              <w:textAlignment w:val="center"/>
              <w:rPr>
                <w:rFonts w:hint="default" w:ascii="Times New Roman" w:hAnsi="Times New Roman" w:eastAsia="仿宋_GB2312" w:cstheme="minorBidi"/>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面向极端热振服役环境的复合功能结构设计与制造</w:t>
            </w:r>
          </w:p>
        </w:tc>
        <w:tc>
          <w:tcPr>
            <w:tcW w:w="733" w:type="pct"/>
            <w:vAlign w:val="center"/>
          </w:tcPr>
          <w:p w14:paraId="5DAB931D">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bl>
    <w:p w14:paraId="7465B8C6">
      <w:pPr>
        <w:rPr>
          <w:rFonts w:hint="default" w:ascii="Times New Roman" w:hAnsi="Times New Roman" w:eastAsia="仿宋_GB2312"/>
          <w:sz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948EB"/>
    <w:multiLevelType w:val="singleLevel"/>
    <w:tmpl w:val="028948EB"/>
    <w:lvl w:ilvl="0" w:tentative="0">
      <w:start w:val="1"/>
      <w:numFmt w:val="decimal"/>
      <w:suff w:val="nothing"/>
      <w:lvlText w:val="%1"/>
      <w:lvlJc w:val="left"/>
      <w:pPr>
        <w:tabs>
          <w:tab w:val="left" w:pos="0"/>
        </w:tabs>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ZGMwMmM0NDIyZjk5ZTFmZWRmZjE2ZGQwYjA3NjcifQ=="/>
  </w:docVars>
  <w:rsids>
    <w:rsidRoot w:val="00000000"/>
    <w:rsid w:val="002F145C"/>
    <w:rsid w:val="01F1594A"/>
    <w:rsid w:val="07302A71"/>
    <w:rsid w:val="07875CF3"/>
    <w:rsid w:val="0A4B0E62"/>
    <w:rsid w:val="0AC71802"/>
    <w:rsid w:val="0EAE3204"/>
    <w:rsid w:val="0FF860F6"/>
    <w:rsid w:val="132554B7"/>
    <w:rsid w:val="17E233AE"/>
    <w:rsid w:val="1FF055DA"/>
    <w:rsid w:val="20825FB6"/>
    <w:rsid w:val="20BC4BB0"/>
    <w:rsid w:val="25B80E7F"/>
    <w:rsid w:val="275579A4"/>
    <w:rsid w:val="285266C6"/>
    <w:rsid w:val="288D78CB"/>
    <w:rsid w:val="2D5473E2"/>
    <w:rsid w:val="2E8A44C2"/>
    <w:rsid w:val="2FEF49C8"/>
    <w:rsid w:val="30A93220"/>
    <w:rsid w:val="324A2389"/>
    <w:rsid w:val="32A9407C"/>
    <w:rsid w:val="39B8138C"/>
    <w:rsid w:val="39DC40B1"/>
    <w:rsid w:val="3C8D6797"/>
    <w:rsid w:val="3F035D9A"/>
    <w:rsid w:val="3FF23580"/>
    <w:rsid w:val="40DD77F0"/>
    <w:rsid w:val="42EB68A5"/>
    <w:rsid w:val="47A05E6A"/>
    <w:rsid w:val="4CEE62DB"/>
    <w:rsid w:val="4F173215"/>
    <w:rsid w:val="519B3A26"/>
    <w:rsid w:val="52D95337"/>
    <w:rsid w:val="55621614"/>
    <w:rsid w:val="55C35BA3"/>
    <w:rsid w:val="55D818D6"/>
    <w:rsid w:val="565A3B97"/>
    <w:rsid w:val="59404C30"/>
    <w:rsid w:val="59554FEC"/>
    <w:rsid w:val="59B711DC"/>
    <w:rsid w:val="619B7402"/>
    <w:rsid w:val="673152EA"/>
    <w:rsid w:val="68EA0CA5"/>
    <w:rsid w:val="706109EE"/>
    <w:rsid w:val="7822518F"/>
    <w:rsid w:val="7A4F30DE"/>
    <w:rsid w:val="7A665F1A"/>
    <w:rsid w:val="7BF70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301</Words>
  <Characters>305</Characters>
  <Lines>0</Lines>
  <Paragraphs>0</Paragraphs>
  <TotalTime>0</TotalTime>
  <ScaleCrop>false</ScaleCrop>
  <LinksUpToDate>false</LinksUpToDate>
  <CharactersWithSpaces>311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2024-03-21T03:19:00Z</dcterms:created>
  <dc:creator>admin</dc:creator>
  <cp:lastModifiedBy>曾竹喧</cp:lastModifiedBy>
  <cp:lastPrinted>2024-03-26T03:18:00Z</cp:lastPrinted>
  <dcterms:modified xsi:type="dcterms:W3CDTF">2025-09-28T03:02:04Z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F39AEAD4901C4BBE886167C067B147DF_12</vt:lpwstr>
  </property>
  <property fmtid="{D5CDD505-2E9C-101B-9397-08002B2CF9AE}" pid="4" name="KSOTemplateDocerSaveRecord">
    <vt:lpwstr>eyJoZGlkIjoiYTFkZGMwMmM0NDIyZjk5ZTFmZWRmZjE2ZGQwYjA3NjciLCJ1c2VySWQiOiIxNTY2MjU4ODI1In0=</vt:lpwstr>
  </property>
</Properties>
</file>